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99B9" w14:textId="77777777" w:rsidR="00A87C45" w:rsidRDefault="00A87C45" w:rsidP="00A87C45">
      <w:pPr>
        <w:jc w:val="center"/>
        <w:rPr>
          <w:rFonts w:ascii="微软雅黑" w:eastAsia="微软雅黑" w:hAnsi="微软雅黑"/>
          <w:sz w:val="28"/>
          <w:szCs w:val="28"/>
        </w:rPr>
      </w:pPr>
      <w:r w:rsidRPr="00A87C45">
        <w:rPr>
          <w:rFonts w:ascii="微软雅黑" w:eastAsia="微软雅黑" w:hAnsi="微软雅黑" w:hint="eastAsia"/>
          <w:sz w:val="28"/>
          <w:szCs w:val="28"/>
        </w:rPr>
        <w:t>2020年山西国际商务职业学院</w:t>
      </w:r>
    </w:p>
    <w:p w14:paraId="0CCD26C8" w14:textId="4032DE05" w:rsidR="00070D53" w:rsidRDefault="00A87C45" w:rsidP="00A87C45">
      <w:pPr>
        <w:jc w:val="center"/>
        <w:rPr>
          <w:rFonts w:ascii="微软雅黑" w:eastAsia="微软雅黑" w:hAnsi="微软雅黑"/>
          <w:sz w:val="28"/>
          <w:szCs w:val="28"/>
        </w:rPr>
      </w:pPr>
      <w:r w:rsidRPr="00A87C45">
        <w:rPr>
          <w:rFonts w:ascii="微软雅黑" w:eastAsia="微软雅黑" w:hAnsi="微软雅黑" w:hint="eastAsia"/>
          <w:sz w:val="28"/>
          <w:szCs w:val="28"/>
        </w:rPr>
        <w:t>入职培训</w:t>
      </w:r>
      <w:r w:rsidR="00932DE0">
        <w:rPr>
          <w:rFonts w:ascii="微软雅黑" w:eastAsia="微软雅黑" w:hAnsi="微软雅黑" w:hint="eastAsia"/>
          <w:sz w:val="28"/>
          <w:szCs w:val="28"/>
        </w:rPr>
        <w:t>心得</w:t>
      </w:r>
      <w:r w:rsidR="005B769E">
        <w:rPr>
          <w:rFonts w:ascii="微软雅黑" w:eastAsia="微软雅黑" w:hAnsi="微软雅黑" w:hint="eastAsia"/>
          <w:sz w:val="28"/>
          <w:szCs w:val="28"/>
        </w:rPr>
        <w:t>体会</w:t>
      </w:r>
    </w:p>
    <w:p w14:paraId="7F7466E1" w14:textId="2D3D01FB" w:rsidR="001F20A4" w:rsidRPr="001F20A4" w:rsidRDefault="001F20A4" w:rsidP="00A87C45">
      <w:pPr>
        <w:jc w:val="center"/>
        <w:rPr>
          <w:rFonts w:ascii="微软雅黑" w:eastAsia="微软雅黑" w:hAnsi="微软雅黑"/>
          <w:szCs w:val="21"/>
        </w:rPr>
      </w:pPr>
      <w:r w:rsidRPr="001F20A4">
        <w:rPr>
          <w:rFonts w:ascii="微软雅黑" w:eastAsia="微软雅黑" w:hAnsi="微软雅黑" w:hint="eastAsia"/>
          <w:szCs w:val="21"/>
        </w:rPr>
        <w:t>商务管理系</w:t>
      </w:r>
      <w:r w:rsidR="005B769E">
        <w:rPr>
          <w:rFonts w:ascii="微软雅黑" w:eastAsia="微软雅黑" w:hAnsi="微软雅黑" w:hint="eastAsia"/>
          <w:szCs w:val="21"/>
        </w:rPr>
        <w:t>专职辅导员</w:t>
      </w:r>
      <w:r w:rsidRPr="001F20A4">
        <w:rPr>
          <w:rFonts w:ascii="微软雅黑" w:eastAsia="微软雅黑" w:hAnsi="微软雅黑" w:hint="eastAsia"/>
          <w:szCs w:val="21"/>
        </w:rPr>
        <w:t xml:space="preserve"> </w:t>
      </w:r>
      <w:r w:rsidRPr="001F20A4">
        <w:rPr>
          <w:rFonts w:ascii="微软雅黑" w:eastAsia="微软雅黑" w:hAnsi="微软雅黑"/>
          <w:szCs w:val="21"/>
        </w:rPr>
        <w:t xml:space="preserve"> </w:t>
      </w:r>
      <w:r w:rsidRPr="001F20A4">
        <w:rPr>
          <w:rFonts w:ascii="微软雅黑" w:eastAsia="微软雅黑" w:hAnsi="微软雅黑" w:hint="eastAsia"/>
          <w:szCs w:val="21"/>
        </w:rPr>
        <w:t>刘苗苗</w:t>
      </w:r>
    </w:p>
    <w:p w14:paraId="4F4C6313" w14:textId="16B9D111" w:rsidR="00A87C45" w:rsidRDefault="00A87C45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2020年5月由组宣部、思政部、学生处三部门对我们新入职的教师进行了相关业务培训，7月</w:t>
      </w:r>
      <w:r w:rsidR="00960530">
        <w:rPr>
          <w:rFonts w:ascii="微软雅黑" w:eastAsia="微软雅黑" w:hAnsi="微软雅黑" w:hint="eastAsia"/>
          <w:sz w:val="24"/>
          <w:szCs w:val="24"/>
        </w:rPr>
        <w:t>1日上午9时</w:t>
      </w:r>
      <w:r>
        <w:rPr>
          <w:rFonts w:ascii="微软雅黑" w:eastAsia="微软雅黑" w:hAnsi="微软雅黑" w:hint="eastAsia"/>
          <w:sz w:val="24"/>
          <w:szCs w:val="24"/>
        </w:rPr>
        <w:t>由学院人事处牵头，邀请学院王爱民书记</w:t>
      </w:r>
      <w:r w:rsidR="00960530">
        <w:rPr>
          <w:rFonts w:ascii="微软雅黑" w:eastAsia="微软雅黑" w:hAnsi="微软雅黑" w:hint="eastAsia"/>
          <w:sz w:val="24"/>
          <w:szCs w:val="24"/>
        </w:rPr>
        <w:t>做了开办仪式座谈</w:t>
      </w:r>
      <w:r w:rsidR="0032190E">
        <w:rPr>
          <w:rFonts w:ascii="微软雅黑" w:eastAsia="微软雅黑" w:hAnsi="微软雅黑" w:hint="eastAsia"/>
          <w:sz w:val="24"/>
          <w:szCs w:val="24"/>
        </w:rPr>
        <w:t>，</w:t>
      </w:r>
      <w:r w:rsidR="00960530">
        <w:rPr>
          <w:rFonts w:ascii="微软雅黑" w:eastAsia="微软雅黑" w:hAnsi="微软雅黑" w:hint="eastAsia"/>
          <w:sz w:val="24"/>
          <w:szCs w:val="24"/>
        </w:rPr>
        <w:t>1日10时-3日12时由</w:t>
      </w:r>
      <w:r>
        <w:rPr>
          <w:rFonts w:ascii="微软雅黑" w:eastAsia="微软雅黑" w:hAnsi="微软雅黑" w:hint="eastAsia"/>
          <w:sz w:val="24"/>
          <w:szCs w:val="24"/>
        </w:rPr>
        <w:t>教务处李茜处长</w:t>
      </w:r>
      <w:r w:rsidR="0032190E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人事处周志杰</w:t>
      </w:r>
      <w:r w:rsidR="0032190E">
        <w:rPr>
          <w:rFonts w:ascii="微软雅黑" w:eastAsia="微软雅黑" w:hAnsi="微软雅黑" w:hint="eastAsia"/>
          <w:sz w:val="24"/>
          <w:szCs w:val="24"/>
        </w:rPr>
        <w:t>处长、迪昕副处长，</w:t>
      </w:r>
      <w:bookmarkStart w:id="0" w:name="_Hlk44932360"/>
      <w:r w:rsidR="0032190E">
        <w:rPr>
          <w:rFonts w:ascii="微软雅黑" w:eastAsia="微软雅黑" w:hAnsi="微软雅黑" w:hint="eastAsia"/>
          <w:sz w:val="24"/>
          <w:szCs w:val="24"/>
        </w:rPr>
        <w:t>组宣部祁岩部长，纪检史霞霞老师</w:t>
      </w:r>
      <w:bookmarkEnd w:id="0"/>
      <w:r w:rsidR="0032190E">
        <w:rPr>
          <w:rFonts w:ascii="微软雅黑" w:eastAsia="微软雅黑" w:hAnsi="微软雅黑" w:hint="eastAsia"/>
          <w:sz w:val="24"/>
          <w:szCs w:val="24"/>
        </w:rPr>
        <w:t>，商务管理系李杰副主任，教务处刘剑老师，</w:t>
      </w:r>
      <w:r w:rsidR="00960530">
        <w:rPr>
          <w:rFonts w:ascii="微软雅黑" w:eastAsia="微软雅黑" w:hAnsi="微软雅黑" w:hint="eastAsia"/>
          <w:sz w:val="24"/>
          <w:szCs w:val="24"/>
        </w:rPr>
        <w:t>就师德师风、学院规章制度、人事档案知识、党务工作、廉政教育、示范课教学、教学制度</w:t>
      </w:r>
      <w:r w:rsidR="00622B80">
        <w:rPr>
          <w:rFonts w:ascii="微软雅黑" w:eastAsia="微软雅黑" w:hAnsi="微软雅黑" w:hint="eastAsia"/>
          <w:sz w:val="24"/>
          <w:szCs w:val="24"/>
        </w:rPr>
        <w:t>等进行了培训、解读，让我获益匪浅。</w:t>
      </w:r>
    </w:p>
    <w:p w14:paraId="7196369D" w14:textId="25D1A719" w:rsidR="00622B80" w:rsidRDefault="00622B80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我将从以下几方面谈谈我的收获与体会。</w:t>
      </w:r>
    </w:p>
    <w:p w14:paraId="13C3E80C" w14:textId="5BAE8909" w:rsidR="00622B80" w:rsidRDefault="00622B80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学院党委副书记王爱民同志做开班仪式的宣讲发言，在此</w:t>
      </w:r>
      <w:r w:rsidR="001F20A4">
        <w:rPr>
          <w:rFonts w:ascii="微软雅黑" w:eastAsia="微软雅黑" w:hAnsi="微软雅黑" w:hint="eastAsia"/>
          <w:sz w:val="24"/>
          <w:szCs w:val="24"/>
        </w:rPr>
        <w:t>过程中王书记全程脱稿，出口成章，吐字如金，尤其提到“四力四沉”，犹如一剂“猛药”，让我的入职初体验豁然开朗。关于“四力四沉”，王书记做了全面解释：“一是提升学习力，沉淀学识</w:t>
      </w:r>
      <w:r w:rsidR="005B769E">
        <w:rPr>
          <w:rFonts w:ascii="微软雅黑" w:eastAsia="微软雅黑" w:hAnsi="微软雅黑" w:hint="eastAsia"/>
          <w:sz w:val="24"/>
          <w:szCs w:val="24"/>
        </w:rPr>
        <w:t>，争当坚定信仰先行者，学而知行，学而思进，学而自信</w:t>
      </w:r>
      <w:r w:rsidR="001F20A4">
        <w:rPr>
          <w:rFonts w:ascii="微软雅黑" w:eastAsia="微软雅黑" w:hAnsi="微软雅黑" w:hint="eastAsia"/>
          <w:sz w:val="24"/>
          <w:szCs w:val="24"/>
        </w:rPr>
        <w:t>；二是提升思维力</w:t>
      </w:r>
      <w:r w:rsidR="005B769E">
        <w:rPr>
          <w:rFonts w:ascii="微软雅黑" w:eastAsia="微软雅黑" w:hAnsi="微软雅黑" w:hint="eastAsia"/>
          <w:sz w:val="24"/>
          <w:szCs w:val="24"/>
        </w:rPr>
        <w:t>，沉浸思考，争当创新发展的排头兵，思而谋势，思而谋事，思而谋实</w:t>
      </w:r>
      <w:r w:rsidR="001F20A4">
        <w:rPr>
          <w:rFonts w:ascii="微软雅黑" w:eastAsia="微软雅黑" w:hAnsi="微软雅黑" w:hint="eastAsia"/>
          <w:sz w:val="24"/>
          <w:szCs w:val="24"/>
        </w:rPr>
        <w:t>；三是提升凝聚力</w:t>
      </w:r>
      <w:r w:rsidR="005B769E">
        <w:rPr>
          <w:rFonts w:ascii="微软雅黑" w:eastAsia="微软雅黑" w:hAnsi="微软雅黑" w:hint="eastAsia"/>
          <w:sz w:val="24"/>
          <w:szCs w:val="24"/>
        </w:rPr>
        <w:t>，沉着发力，争当攻坚克难的领头雁，凝而生魅，凝而聚气，凝而会神</w:t>
      </w:r>
      <w:r w:rsidR="001F20A4">
        <w:rPr>
          <w:rFonts w:ascii="微软雅黑" w:eastAsia="微软雅黑" w:hAnsi="微软雅黑" w:hint="eastAsia"/>
          <w:sz w:val="24"/>
          <w:szCs w:val="24"/>
        </w:rPr>
        <w:t>；四是提升引领力</w:t>
      </w:r>
      <w:r w:rsidR="005B769E">
        <w:rPr>
          <w:rFonts w:ascii="微软雅黑" w:eastAsia="微软雅黑" w:hAnsi="微软雅黑" w:hint="eastAsia"/>
          <w:sz w:val="24"/>
          <w:szCs w:val="24"/>
        </w:rPr>
        <w:t>，沉毅担当，争当永挑重担的一盏灯，引而自警，引而磅礴，引而尽瘁</w:t>
      </w:r>
      <w:r w:rsidR="001F20A4">
        <w:rPr>
          <w:rFonts w:ascii="微软雅黑" w:eastAsia="微软雅黑" w:hAnsi="微软雅黑" w:hint="eastAsia"/>
          <w:sz w:val="24"/>
          <w:szCs w:val="24"/>
        </w:rPr>
        <w:t>”，其中，让我感触最深的是思维力和引领力，思维讲的是大格局，大视野，把控全局的高度，我深深地感受到自己的匮乏，深知自己在今后的工作中需多思，多记录，孔子曾说过“学而不思则罔”，可见常思能解惑。另一个引领力，我理解的是勇毅的使命担当，去行动，去转化，否则都是纸上谈兵，缺乏实际，缺乏实践，犹如无水的巨轮，终不能杨帆起航。</w:t>
      </w:r>
    </w:p>
    <w:p w14:paraId="6ABC4F64" w14:textId="773E9905" w:rsidR="00A01454" w:rsidRDefault="00A01454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教务处处长李茜老师对师德师风进行了讲解，其间李处长谈到了两个事例，一位是我院已退休的老教师，一位是清华大学教授张学政老师，在李处长的讲解中，</w:t>
      </w:r>
      <w:r w:rsidR="005B769E">
        <w:rPr>
          <w:rFonts w:ascii="微软雅黑" w:eastAsia="微软雅黑" w:hAnsi="微软雅黑" w:hint="eastAsia"/>
          <w:sz w:val="24"/>
          <w:szCs w:val="24"/>
        </w:rPr>
        <w:t>我能感受到她对这两位教师的敬佩，对他们师德的认同。心有所信，方能行远，我们讲“立德树人”，首先要立德，才能更好的树人。正值祖国“七一”九九华诞，百年大党风华正茂，是因为有一代代的共产党人，一代代的人民教师，勇毅使命担当，践行了共产党人的初心和使命</w:t>
      </w:r>
      <w:r w:rsidR="00932DE0">
        <w:rPr>
          <w:rFonts w:ascii="微软雅黑" w:eastAsia="微软雅黑" w:hAnsi="微软雅黑" w:hint="eastAsia"/>
          <w:sz w:val="24"/>
          <w:szCs w:val="24"/>
        </w:rPr>
        <w:t>，古人讲：“礼义廉耻，国之思维，思维不涨，国乃灭亡”</w:t>
      </w:r>
      <w:r w:rsidR="00206070">
        <w:rPr>
          <w:rFonts w:ascii="微软雅黑" w:eastAsia="微软雅黑" w:hAnsi="微软雅黑" w:hint="eastAsia"/>
          <w:sz w:val="24"/>
          <w:szCs w:val="24"/>
        </w:rPr>
        <w:t>，可见师风师德建设不仅关乎个人，社</w:t>
      </w:r>
      <w:r w:rsidR="00206070">
        <w:rPr>
          <w:rFonts w:ascii="微软雅黑" w:eastAsia="微软雅黑" w:hAnsi="微软雅黑" w:hint="eastAsia"/>
          <w:sz w:val="24"/>
          <w:szCs w:val="24"/>
        </w:rPr>
        <w:lastRenderedPageBreak/>
        <w:t>会，更关乎国家存亡。</w:t>
      </w:r>
    </w:p>
    <w:p w14:paraId="37813F97" w14:textId="11D8C2E6" w:rsidR="00206070" w:rsidRDefault="00206070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人事处周志杰处长谈学生管理的制度和自己从师二十多年的经验，后来晚上读南风窗的一篇文章《百年大党，世界上最成功的创业》，有一句话“怎样在保持活力和维系统一之间取得平衡”，使我联想到今天周处长讲的学生之间各有各的团体，特色，活力，那怎样将他们</w:t>
      </w:r>
      <w:r w:rsidR="00A05855">
        <w:rPr>
          <w:rFonts w:ascii="微软雅黑" w:eastAsia="微软雅黑" w:hAnsi="微软雅黑" w:hint="eastAsia"/>
          <w:sz w:val="24"/>
          <w:szCs w:val="24"/>
        </w:rPr>
        <w:t>统一起来，拧成一股绳，构建宿舍文化，班级文化，校园文化，他提出了自己的经验：用好班干部这条“明线”，同时发展自己的“线人”，用好“暗线”，一明一暗相互作用，做好突发事件、危机事件的预防，将很多事防患于未然，或扼杀在萌芽状态。人事处迪昕副处长对档案工作</w:t>
      </w:r>
      <w:r w:rsidR="00046329">
        <w:rPr>
          <w:rFonts w:ascii="微软雅黑" w:eastAsia="微软雅黑" w:hAnsi="微软雅黑" w:hint="eastAsia"/>
          <w:sz w:val="24"/>
          <w:szCs w:val="24"/>
        </w:rPr>
        <w:t>管理制度的掌握，经验的积累使我敬佩，迪老师的讲述使我补充了档案工作的知识，使我深知档案工作的重要性。</w:t>
      </w:r>
    </w:p>
    <w:p w14:paraId="43B9A3D5" w14:textId="466A7D7C" w:rsidR="00046329" w:rsidRDefault="00046329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组宣部祁岩部长，纪检史霞霞老师</w:t>
      </w:r>
      <w:r>
        <w:rPr>
          <w:rFonts w:ascii="微软雅黑" w:eastAsia="微软雅黑" w:hAnsi="微软雅黑" w:hint="eastAsia"/>
          <w:sz w:val="24"/>
          <w:szCs w:val="24"/>
        </w:rPr>
        <w:t>对党务和廉政教育的培训，</w:t>
      </w:r>
      <w:r w:rsidR="004136E5">
        <w:rPr>
          <w:rFonts w:ascii="微软雅黑" w:eastAsia="微软雅黑" w:hAnsi="微软雅黑" w:hint="eastAsia"/>
          <w:sz w:val="24"/>
          <w:szCs w:val="24"/>
        </w:rPr>
        <w:t>恰逢建党九九周年，“千秋伟业，百年大党恰是风华正茂；御风远航，‘中国号‘巨轮劈波斩浪”。回想过去的几个月，新冠疫情的爆发，稳控，彰显了社会主义制度的优越性，使我深切感受到党和国家的高度重视和深切关怀，中国同胞的爱国心和互助情，深刻体会到我们党的政治意识和组织意识的先进性，“人民至上，生命至上“理念的正确性。反腐倡廉工作我们党常抓不懈，通过”打虎、猎狐、拍蝇“行动，筑牢”不敢腐、不能腐、不想腐“的堤坝。山西省纪委警示教育宣传片的学习，使我更深刻体会到底线思维，底线意识任何时候都不能丢，要守初心，担使命。</w:t>
      </w:r>
      <w:r w:rsidR="00401D81">
        <w:rPr>
          <w:rFonts w:ascii="微软雅黑" w:eastAsia="微软雅黑" w:hAnsi="微软雅黑" w:hint="eastAsia"/>
          <w:sz w:val="24"/>
          <w:szCs w:val="24"/>
        </w:rPr>
        <w:t>做为一名党员，我深知腐败红线不能触碰，消极懈怠思想不能有，”莫伸手，伸手必被抓“。</w:t>
      </w:r>
    </w:p>
    <w:p w14:paraId="7E5CC680" w14:textId="4FFE0C76" w:rsidR="00401D81" w:rsidRDefault="00401D81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商管系李杰老师的示范课教学使我明白了“台上一分钟，台下十年功“的内涵，她用丰富的知识积累，紧抓时政热点事件，让学生通过一堂课收获丰富，不仅丰富知识更丰富心灵，最后的一句话”美人之美，各美其美，美美与共，天下大同“让我印象深刻，使我感受到一位优秀教师对学生的深深爱护，呵护。</w:t>
      </w:r>
    </w:p>
    <w:p w14:paraId="79BE8631" w14:textId="2D9940A8" w:rsidR="006F0E6C" w:rsidRDefault="00401D81" w:rsidP="006F0E6C">
      <w:pPr>
        <w:spacing w:line="44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教务处刘剑老师对教务制度的解读，使我了解了学院在教学方面的相关制度规定和安排，通过三个小时的学习</w:t>
      </w:r>
      <w:r w:rsidR="006F0E6C">
        <w:rPr>
          <w:rFonts w:ascii="微软雅黑" w:eastAsia="微软雅黑" w:hAnsi="微软雅黑" w:hint="eastAsia"/>
          <w:sz w:val="24"/>
          <w:szCs w:val="24"/>
        </w:rPr>
        <w:t>，使我对学院教学综合管理、教学运行管理、教学质量管理、专业和课程建设管理、辅助教学管理、校企合作管理、教科研管理等45项制度有了初步的了解，培训会上刘老师也谈了她从教多年的经验和体会，也和我们交流了我们在教务教学、学生管理工作的遇到的问题，使我深深感受到学院对我们“三支队伍“及新同事的重视，感受到老教师对新</w:t>
      </w:r>
      <w:r w:rsidR="006F0E6C">
        <w:rPr>
          <w:rFonts w:ascii="微软雅黑" w:eastAsia="微软雅黑" w:hAnsi="微软雅黑" w:hint="eastAsia"/>
          <w:sz w:val="24"/>
          <w:szCs w:val="24"/>
        </w:rPr>
        <w:lastRenderedPageBreak/>
        <w:t>教师的关爱。</w:t>
      </w:r>
    </w:p>
    <w:p w14:paraId="6B522C91" w14:textId="5E33C58B" w:rsidR="006F0E6C" w:rsidRDefault="006F0E6C" w:rsidP="006F0E6C">
      <w:pPr>
        <w:spacing w:line="44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7月3日下午，为了让我们尽快融入环境，适应角色，学院针对此次培训，创新了管理方法，通过给每位新晋教师安排“师傅“，实现“老带新“，一对一合作，让我们感受到学院对我们的人文关怀与温度。</w:t>
      </w:r>
    </w:p>
    <w:p w14:paraId="00BB911C" w14:textId="7D850BBB" w:rsidR="00A05855" w:rsidRPr="00A87C45" w:rsidRDefault="006F0E6C" w:rsidP="00A87C45">
      <w:pPr>
        <w:spacing w:line="440" w:lineRule="exact"/>
        <w:ind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这次系统培训我收获良多，我希望在这所院校积极工作，争取为学院的高质量发展，高水平崛起贡献自己的力量。</w:t>
      </w:r>
    </w:p>
    <w:sectPr w:rsidR="00A05855" w:rsidRPr="00A8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45"/>
    <w:rsid w:val="00046329"/>
    <w:rsid w:val="00070D53"/>
    <w:rsid w:val="001F20A4"/>
    <w:rsid w:val="00206070"/>
    <w:rsid w:val="0032190E"/>
    <w:rsid w:val="00401D81"/>
    <w:rsid w:val="004136E5"/>
    <w:rsid w:val="005B769E"/>
    <w:rsid w:val="00622B80"/>
    <w:rsid w:val="00632380"/>
    <w:rsid w:val="006F0E6C"/>
    <w:rsid w:val="00932DE0"/>
    <w:rsid w:val="00960530"/>
    <w:rsid w:val="00A01454"/>
    <w:rsid w:val="00A05855"/>
    <w:rsid w:val="00A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5601"/>
  <w15:chartTrackingRefBased/>
  <w15:docId w15:val="{F957C6D4-30C8-4C9F-A89D-B342678A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38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32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D0E3-C5FF-4C28-94A4-3145D184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liumi</dc:creator>
  <cp:keywords/>
  <dc:description/>
  <cp:lastModifiedBy>liumi</cp:lastModifiedBy>
  <cp:revision>5</cp:revision>
  <dcterms:created xsi:type="dcterms:W3CDTF">2020-07-03T00:25:00Z</dcterms:created>
  <dcterms:modified xsi:type="dcterms:W3CDTF">2020-07-06T05:30:00Z</dcterms:modified>
</cp:coreProperties>
</file>