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78" w:rsidRPr="00D6495F" w:rsidRDefault="00F33378" w:rsidP="00F33378">
      <w:pPr>
        <w:spacing w:after="100" w:afterAutospacing="1" w:line="360" w:lineRule="auto"/>
        <w:jc w:val="center"/>
        <w:rPr>
          <w:rStyle w:val="a5"/>
          <w:color w:val="444444"/>
          <w:sz w:val="36"/>
          <w:szCs w:val="36"/>
          <w:shd w:val="clear" w:color="auto" w:fill="FFFFFF"/>
        </w:rPr>
      </w:pPr>
      <w:r w:rsidRPr="00D6495F">
        <w:rPr>
          <w:rStyle w:val="a5"/>
          <w:rFonts w:hint="eastAsia"/>
          <w:color w:val="444444"/>
          <w:sz w:val="36"/>
          <w:szCs w:val="36"/>
          <w:shd w:val="clear" w:color="auto" w:fill="FFFFFF"/>
        </w:rPr>
        <w:t>入职培训心得体会</w:t>
      </w:r>
    </w:p>
    <w:p w:rsidR="005D3311" w:rsidRDefault="00F33378" w:rsidP="006221A1">
      <w:pPr>
        <w:spacing w:line="360" w:lineRule="auto"/>
        <w:ind w:firstLineChars="200" w:firstLine="560"/>
        <w:rPr>
          <w:color w:val="444444"/>
          <w:sz w:val="28"/>
          <w:szCs w:val="28"/>
          <w:shd w:val="clear" w:color="auto" w:fill="FFFFFF"/>
        </w:rPr>
      </w:pPr>
      <w:r>
        <w:rPr>
          <w:rFonts w:ascii="simsun" w:hAnsi="simsun"/>
          <w:color w:val="333333"/>
          <w:sz w:val="28"/>
          <w:szCs w:val="28"/>
        </w:rPr>
        <w:t>为期</w:t>
      </w:r>
      <w:r>
        <w:rPr>
          <w:rFonts w:ascii="simsun" w:hAnsi="simsun" w:hint="eastAsia"/>
          <w:color w:val="333333"/>
          <w:sz w:val="28"/>
          <w:szCs w:val="28"/>
        </w:rPr>
        <w:t>三</w:t>
      </w:r>
      <w:r w:rsidRPr="00F33378">
        <w:rPr>
          <w:rFonts w:ascii="simsun" w:hAnsi="simsun"/>
          <w:color w:val="333333"/>
          <w:sz w:val="28"/>
          <w:szCs w:val="28"/>
        </w:rPr>
        <w:t>天的</w:t>
      </w:r>
      <w:r>
        <w:rPr>
          <w:rFonts w:ascii="simsun" w:hAnsi="simsun" w:hint="eastAsia"/>
          <w:color w:val="333333"/>
          <w:sz w:val="28"/>
          <w:szCs w:val="28"/>
        </w:rPr>
        <w:t>入职</w:t>
      </w:r>
      <w:r w:rsidRPr="00F33378">
        <w:rPr>
          <w:rFonts w:ascii="simsun" w:hAnsi="simsun"/>
          <w:color w:val="333333"/>
          <w:sz w:val="28"/>
          <w:szCs w:val="28"/>
        </w:rPr>
        <w:t>培训让我刻骨铭心，这是我人生中的一笔宝贵的财富。</w:t>
      </w:r>
      <w:r w:rsidR="006221A1">
        <w:rPr>
          <w:rFonts w:ascii="simsun" w:hAnsi="simsun" w:hint="eastAsia"/>
          <w:color w:val="333333"/>
          <w:sz w:val="28"/>
          <w:szCs w:val="28"/>
        </w:rPr>
        <w:t>王书记的“四力四沉”如醍醐灌顶，教我只有沉淀自己才能成就自己；老师们的讲解如徐徐春风，教我领会“德高为师，身正为</w:t>
      </w:r>
      <w:proofErr w:type="gramStart"/>
      <w:r w:rsidR="006221A1">
        <w:rPr>
          <w:rFonts w:ascii="simsun" w:hAnsi="simsun" w:hint="eastAsia"/>
          <w:color w:val="333333"/>
          <w:sz w:val="28"/>
          <w:szCs w:val="28"/>
        </w:rPr>
        <w:t>范</w:t>
      </w:r>
      <w:proofErr w:type="gramEnd"/>
      <w:r w:rsidR="006221A1">
        <w:rPr>
          <w:rFonts w:ascii="simsun" w:hAnsi="simsun" w:hint="eastAsia"/>
          <w:color w:val="333333"/>
          <w:sz w:val="28"/>
          <w:szCs w:val="28"/>
        </w:rPr>
        <w:t>”真正意义，“传帮带”充满仪式感的拜师仪式，让我真真切切的感受到学院的温度。</w:t>
      </w:r>
      <w:r w:rsidRPr="00F33378">
        <w:rPr>
          <w:rFonts w:ascii="simsun" w:hAnsi="simsun"/>
          <w:color w:val="333333"/>
          <w:sz w:val="28"/>
          <w:szCs w:val="28"/>
        </w:rPr>
        <w:t>我很开心，很感动，学到了很多东西，也提高了不少，同时也进一步认识到自己不足。这里我衷心感谢</w:t>
      </w:r>
      <w:r>
        <w:rPr>
          <w:rFonts w:ascii="simsun" w:hAnsi="simsun" w:hint="eastAsia"/>
          <w:color w:val="333333"/>
          <w:sz w:val="28"/>
          <w:szCs w:val="28"/>
        </w:rPr>
        <w:t>山西国际商务职业学院的</w:t>
      </w:r>
      <w:r w:rsidRPr="00F33378">
        <w:rPr>
          <w:rFonts w:ascii="simsun" w:hAnsi="simsun"/>
          <w:color w:val="333333"/>
          <w:sz w:val="28"/>
          <w:szCs w:val="28"/>
        </w:rPr>
        <w:t>领导</w:t>
      </w:r>
      <w:r>
        <w:rPr>
          <w:rFonts w:ascii="simsun" w:hAnsi="simsun" w:hint="eastAsia"/>
          <w:color w:val="333333"/>
          <w:sz w:val="28"/>
          <w:szCs w:val="28"/>
        </w:rPr>
        <w:t>和老师们</w:t>
      </w:r>
      <w:r w:rsidRPr="00F33378">
        <w:rPr>
          <w:rFonts w:ascii="simsun" w:hAnsi="simsun"/>
          <w:color w:val="333333"/>
          <w:sz w:val="28"/>
          <w:szCs w:val="28"/>
        </w:rPr>
        <w:t>给我们提供一次那么宝贵的提升机会</w:t>
      </w:r>
      <w:r>
        <w:rPr>
          <w:rFonts w:ascii="simsun" w:hAnsi="simsun" w:hint="eastAsia"/>
          <w:color w:val="333333"/>
          <w:sz w:val="28"/>
          <w:szCs w:val="28"/>
        </w:rPr>
        <w:t>。</w:t>
      </w:r>
    </w:p>
    <w:p w:rsidR="00356D6D" w:rsidRDefault="00187ED9" w:rsidP="00356D6D">
      <w:pPr>
        <w:spacing w:line="360" w:lineRule="auto"/>
        <w:ind w:firstLineChars="200" w:firstLine="560"/>
        <w:rPr>
          <w:color w:val="444444"/>
          <w:sz w:val="28"/>
          <w:szCs w:val="28"/>
          <w:shd w:val="clear" w:color="auto" w:fill="FFFFFF"/>
        </w:rPr>
      </w:pPr>
      <w:r w:rsidRPr="00F33378">
        <w:rPr>
          <w:rFonts w:hint="eastAsia"/>
          <w:color w:val="444444"/>
          <w:sz w:val="28"/>
          <w:szCs w:val="28"/>
          <w:shd w:val="clear" w:color="auto" w:fill="FFFFFF"/>
        </w:rPr>
        <w:t>我来到</w:t>
      </w:r>
      <w:r w:rsidR="005D3311">
        <w:rPr>
          <w:rFonts w:hint="eastAsia"/>
          <w:color w:val="444444"/>
          <w:sz w:val="28"/>
          <w:szCs w:val="28"/>
          <w:shd w:val="clear" w:color="auto" w:fill="FFFFFF"/>
        </w:rPr>
        <w:t>山西国际商务职业学院</w:t>
      </w:r>
      <w:r w:rsidRPr="00F33378">
        <w:rPr>
          <w:rFonts w:hint="eastAsia"/>
          <w:color w:val="444444"/>
          <w:sz w:val="28"/>
          <w:szCs w:val="28"/>
          <w:shd w:val="clear" w:color="auto" w:fill="FFFFFF"/>
        </w:rPr>
        <w:t>虽然只有一个月的时间，但在这短短的一个月里，却让我</w:t>
      </w:r>
      <w:r w:rsidR="00884310">
        <w:rPr>
          <w:rFonts w:hint="eastAsia"/>
          <w:color w:val="444444"/>
          <w:sz w:val="28"/>
          <w:szCs w:val="28"/>
          <w:shd w:val="clear" w:color="auto" w:fill="FFFFFF"/>
        </w:rPr>
        <w:t>感受到一种前所未有归宿感，这种归宿感是各位老师的点滴传递给我的，包括办公室里随处可见老师们自己养的花、自己带的毛巾、拖把，</w:t>
      </w:r>
      <w:r w:rsidR="00374D71">
        <w:rPr>
          <w:rFonts w:hint="eastAsia"/>
          <w:color w:val="444444"/>
          <w:sz w:val="28"/>
          <w:szCs w:val="28"/>
          <w:shd w:val="clear" w:color="auto" w:fill="FFFFFF"/>
        </w:rPr>
        <w:t>工作</w:t>
      </w:r>
      <w:proofErr w:type="gramStart"/>
      <w:r w:rsidR="00374D71">
        <w:rPr>
          <w:rFonts w:hint="eastAsia"/>
          <w:color w:val="444444"/>
          <w:sz w:val="28"/>
          <w:szCs w:val="28"/>
          <w:shd w:val="clear" w:color="auto" w:fill="FFFFFF"/>
        </w:rPr>
        <w:t>中主任</w:t>
      </w:r>
      <w:proofErr w:type="gramEnd"/>
      <w:r w:rsidR="00374D71">
        <w:rPr>
          <w:rFonts w:hint="eastAsia"/>
          <w:color w:val="444444"/>
          <w:sz w:val="28"/>
          <w:szCs w:val="28"/>
          <w:shd w:val="clear" w:color="auto" w:fill="FFFFFF"/>
        </w:rPr>
        <w:t>的口头禅“你怎么看”、“你觉得怎么样”这样充满尊重和理解的话语，</w:t>
      </w:r>
      <w:r w:rsidR="00884310">
        <w:rPr>
          <w:rFonts w:hint="eastAsia"/>
          <w:color w:val="444444"/>
          <w:sz w:val="28"/>
          <w:szCs w:val="28"/>
          <w:shd w:val="clear" w:color="auto" w:fill="FFFFFF"/>
        </w:rPr>
        <w:t>培训中老师们</w:t>
      </w:r>
      <w:r w:rsidR="00356D6D">
        <w:rPr>
          <w:rFonts w:hint="eastAsia"/>
          <w:color w:val="444444"/>
          <w:sz w:val="28"/>
          <w:szCs w:val="28"/>
          <w:shd w:val="clear" w:color="auto" w:fill="FFFFFF"/>
        </w:rPr>
        <w:t>不经意间会</w:t>
      </w:r>
      <w:r w:rsidR="00884310">
        <w:rPr>
          <w:rFonts w:hint="eastAsia"/>
          <w:color w:val="444444"/>
          <w:sz w:val="28"/>
          <w:szCs w:val="28"/>
          <w:shd w:val="clear" w:color="auto" w:fill="FFFFFF"/>
        </w:rPr>
        <w:t>说到“一辈子”、“事业”、“年老后”等这些字眼</w:t>
      </w:r>
      <w:r w:rsidR="00374D71">
        <w:rPr>
          <w:rFonts w:hint="eastAsia"/>
          <w:color w:val="444444"/>
          <w:sz w:val="28"/>
          <w:szCs w:val="28"/>
          <w:shd w:val="clear" w:color="auto" w:fill="FFFFFF"/>
        </w:rPr>
        <w:t>。</w:t>
      </w:r>
      <w:r w:rsidR="00356D6D">
        <w:rPr>
          <w:rFonts w:hint="eastAsia"/>
          <w:color w:val="444444"/>
          <w:sz w:val="28"/>
          <w:szCs w:val="28"/>
          <w:shd w:val="clear" w:color="auto" w:fill="FFFFFF"/>
        </w:rPr>
        <w:t>事实上，</w:t>
      </w:r>
      <w:r w:rsidR="00374D71">
        <w:rPr>
          <w:rFonts w:hint="eastAsia"/>
          <w:color w:val="444444"/>
          <w:sz w:val="28"/>
          <w:szCs w:val="28"/>
          <w:shd w:val="clear" w:color="auto" w:fill="FFFFFF"/>
        </w:rPr>
        <w:t>大家</w:t>
      </w:r>
      <w:r w:rsidR="00356D6D">
        <w:rPr>
          <w:rFonts w:hint="eastAsia"/>
          <w:color w:val="444444"/>
          <w:sz w:val="28"/>
          <w:szCs w:val="28"/>
          <w:shd w:val="clear" w:color="auto" w:fill="FFFFFF"/>
        </w:rPr>
        <w:t>的确</w:t>
      </w:r>
      <w:r w:rsidR="00374D71">
        <w:rPr>
          <w:rFonts w:hint="eastAsia"/>
          <w:color w:val="444444"/>
          <w:sz w:val="28"/>
          <w:szCs w:val="28"/>
          <w:shd w:val="clear" w:color="auto" w:fill="FFFFFF"/>
        </w:rPr>
        <w:t>把这里</w:t>
      </w:r>
      <w:proofErr w:type="gramStart"/>
      <w:r w:rsidR="00374D71">
        <w:rPr>
          <w:rFonts w:hint="eastAsia"/>
          <w:color w:val="444444"/>
          <w:sz w:val="28"/>
          <w:szCs w:val="28"/>
          <w:shd w:val="clear" w:color="auto" w:fill="FFFFFF"/>
        </w:rPr>
        <w:t>当做</w:t>
      </w:r>
      <w:proofErr w:type="gramEnd"/>
      <w:r w:rsidR="00374D71">
        <w:rPr>
          <w:rFonts w:hint="eastAsia"/>
          <w:color w:val="444444"/>
          <w:sz w:val="28"/>
          <w:szCs w:val="28"/>
          <w:shd w:val="clear" w:color="auto" w:fill="FFFFFF"/>
        </w:rPr>
        <w:t>家一样的去建设</w:t>
      </w:r>
      <w:r w:rsidR="00356D6D">
        <w:rPr>
          <w:rFonts w:hint="eastAsia"/>
          <w:color w:val="444444"/>
          <w:sz w:val="28"/>
          <w:szCs w:val="28"/>
          <w:shd w:val="clear" w:color="auto" w:fill="FFFFFF"/>
        </w:rPr>
        <w:t>，</w:t>
      </w:r>
      <w:r w:rsidR="00374D71">
        <w:rPr>
          <w:rFonts w:hint="eastAsia"/>
          <w:color w:val="444444"/>
          <w:sz w:val="28"/>
          <w:szCs w:val="28"/>
          <w:shd w:val="clear" w:color="auto" w:fill="FFFFFF"/>
        </w:rPr>
        <w:t>把我们当作亲人一样的去关怀，把工作当成自己终身的事业一样去奉献，</w:t>
      </w:r>
      <w:r w:rsidR="00356D6D" w:rsidRPr="00F33378">
        <w:rPr>
          <w:rFonts w:hint="eastAsia"/>
          <w:color w:val="444444"/>
          <w:sz w:val="28"/>
          <w:szCs w:val="28"/>
          <w:shd w:val="clear" w:color="auto" w:fill="FFFFFF"/>
        </w:rPr>
        <w:t>让我感到加入</w:t>
      </w:r>
      <w:r w:rsidR="00356D6D">
        <w:rPr>
          <w:rFonts w:hint="eastAsia"/>
          <w:color w:val="444444"/>
          <w:sz w:val="28"/>
          <w:szCs w:val="28"/>
          <w:shd w:val="clear" w:color="auto" w:fill="FFFFFF"/>
        </w:rPr>
        <w:t>这个有温度的团队</w:t>
      </w:r>
      <w:r w:rsidR="00356D6D" w:rsidRPr="00F33378">
        <w:rPr>
          <w:rFonts w:hint="eastAsia"/>
          <w:color w:val="444444"/>
          <w:sz w:val="28"/>
          <w:szCs w:val="28"/>
          <w:shd w:val="clear" w:color="auto" w:fill="FFFFFF"/>
        </w:rPr>
        <w:t>是幸运的。能成为</w:t>
      </w:r>
      <w:r w:rsidR="00356D6D">
        <w:rPr>
          <w:rFonts w:hint="eastAsia"/>
          <w:color w:val="444444"/>
          <w:sz w:val="28"/>
          <w:szCs w:val="28"/>
          <w:shd w:val="clear" w:color="auto" w:fill="FFFFFF"/>
        </w:rPr>
        <w:t>其中</w:t>
      </w:r>
      <w:r w:rsidR="00356D6D" w:rsidRPr="00F33378">
        <w:rPr>
          <w:rFonts w:hint="eastAsia"/>
          <w:color w:val="444444"/>
          <w:sz w:val="28"/>
          <w:szCs w:val="28"/>
          <w:shd w:val="clear" w:color="auto" w:fill="FFFFFF"/>
        </w:rPr>
        <w:t>一员，我感到无比自豪，相信这种自豪感将使我更有激情的投入到工作中。</w:t>
      </w:r>
    </w:p>
    <w:p w:rsidR="005D3311" w:rsidRPr="006221A1" w:rsidRDefault="005D3311" w:rsidP="006221A1">
      <w:pPr>
        <w:spacing w:line="360" w:lineRule="auto"/>
        <w:ind w:firstLineChars="200" w:firstLine="560"/>
        <w:rPr>
          <w:rFonts w:ascii="simsun" w:hAnsi="simsun" w:hint="eastAsia"/>
          <w:color w:val="333333"/>
          <w:sz w:val="28"/>
          <w:szCs w:val="28"/>
        </w:rPr>
      </w:pPr>
      <w:r>
        <w:rPr>
          <w:rFonts w:hint="eastAsia"/>
          <w:color w:val="444444"/>
          <w:sz w:val="28"/>
          <w:szCs w:val="28"/>
          <w:shd w:val="clear" w:color="auto" w:fill="FFFFFF"/>
        </w:rPr>
        <w:t>从老师们的讲解中，从一个个小小的事例中，或身边的人、或</w:t>
      </w:r>
      <w:r w:rsidR="00D6495F">
        <w:rPr>
          <w:rFonts w:hint="eastAsia"/>
          <w:color w:val="444444"/>
          <w:sz w:val="28"/>
          <w:szCs w:val="28"/>
          <w:shd w:val="clear" w:color="auto" w:fill="FFFFFF"/>
        </w:rPr>
        <w:t>国家大事，让</w:t>
      </w:r>
      <w:r>
        <w:rPr>
          <w:rFonts w:hint="eastAsia"/>
          <w:color w:val="444444"/>
          <w:sz w:val="28"/>
          <w:szCs w:val="28"/>
          <w:shd w:val="clear" w:color="auto" w:fill="FFFFFF"/>
        </w:rPr>
        <w:t>我重新认识了辅导员这一岗位，</w:t>
      </w:r>
      <w:r w:rsidR="00D6495F">
        <w:rPr>
          <w:rFonts w:hint="eastAsia"/>
          <w:color w:val="444444"/>
          <w:sz w:val="28"/>
          <w:szCs w:val="28"/>
          <w:shd w:val="clear" w:color="auto" w:fill="FFFFFF"/>
        </w:rPr>
        <w:t>深知做好一个优秀的老师首先需要不断沉淀自己，更要</w:t>
      </w:r>
      <w:r w:rsidRPr="005D3311">
        <w:rPr>
          <w:rFonts w:ascii="simsun" w:hAnsi="simsun"/>
          <w:color w:val="333333"/>
          <w:sz w:val="28"/>
          <w:szCs w:val="28"/>
        </w:rPr>
        <w:t>以无私奉献的精神去感染学生，以科学的方法去引导学生，以真诚的爱心去温暖学生，以高尚的师德去影响</w:t>
      </w:r>
      <w:r w:rsidRPr="005D3311">
        <w:rPr>
          <w:rFonts w:ascii="simsun" w:hAnsi="simsun"/>
          <w:color w:val="333333"/>
          <w:sz w:val="28"/>
          <w:szCs w:val="28"/>
        </w:rPr>
        <w:lastRenderedPageBreak/>
        <w:t>学生，</w:t>
      </w:r>
      <w:r w:rsidR="00927B81">
        <w:rPr>
          <w:rFonts w:hint="eastAsia"/>
          <w:color w:val="444444"/>
          <w:sz w:val="28"/>
          <w:szCs w:val="28"/>
          <w:shd w:val="clear" w:color="auto" w:fill="FFFFFF"/>
        </w:rPr>
        <w:t>下面是我参加此次培训的几点体会：</w:t>
      </w:r>
    </w:p>
    <w:p w:rsidR="005D3311" w:rsidRPr="005D3311" w:rsidRDefault="005D3311" w:rsidP="005D3311">
      <w:pPr>
        <w:spacing w:line="360" w:lineRule="auto"/>
        <w:rPr>
          <w:rFonts w:ascii="simsun" w:hAnsi="simsun" w:hint="eastAsia"/>
          <w:color w:val="333333"/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</w:rPr>
        <w:t xml:space="preserve">    </w:t>
      </w:r>
      <w:r>
        <w:rPr>
          <w:rFonts w:ascii="simsun" w:hAnsi="simsun" w:hint="eastAsia"/>
          <w:color w:val="333333"/>
          <w:sz w:val="28"/>
          <w:szCs w:val="28"/>
        </w:rPr>
        <w:t>一、</w:t>
      </w:r>
      <w:r w:rsidR="00927B81">
        <w:rPr>
          <w:rFonts w:ascii="simsun" w:hAnsi="simsun" w:hint="eastAsia"/>
          <w:color w:val="333333"/>
          <w:sz w:val="28"/>
          <w:szCs w:val="28"/>
        </w:rPr>
        <w:t>对辅导员角色定位的认识</w:t>
      </w:r>
    </w:p>
    <w:p w:rsidR="00927B81" w:rsidRDefault="00927B81" w:rsidP="005D3311">
      <w:pPr>
        <w:spacing w:line="360" w:lineRule="auto"/>
        <w:ind w:firstLine="570"/>
        <w:rPr>
          <w:rFonts w:ascii="simsun" w:hAnsi="simsun" w:hint="eastAsia"/>
          <w:color w:val="333333"/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</w:rPr>
        <w:t>在没有培训前，我简单的认为辅导员只是一个学生管理中的辅助角色，从事的工作仅仅是管理班级的日常事务、协助解决生活上遇到的困难琐事。通过培训学习和其他辅导员的交流我才真正意识到，辅导员不仅是学生日常行为上的管理者，更是成长路上的领导者和领路人。我认为，辅导员的工作是在培养他们成才的同时教育他们成人，应把“博学、仁爱、善思、笃行”的精神，融入到学生的日常工作中，从思想、生活中去关心他们，做好学生思想教育的“指挥员”，健康成长中的“引路人”。</w:t>
      </w:r>
    </w:p>
    <w:p w:rsidR="00927B81" w:rsidRDefault="00927B81" w:rsidP="005D3311">
      <w:pPr>
        <w:spacing w:line="360" w:lineRule="auto"/>
        <w:ind w:firstLine="570"/>
        <w:rPr>
          <w:rFonts w:ascii="simsun" w:hAnsi="simsun" w:hint="eastAsia"/>
          <w:color w:val="333333"/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</w:rPr>
        <w:t>二、对辅导员专业素质的认识</w:t>
      </w:r>
    </w:p>
    <w:p w:rsidR="00A012A2" w:rsidRDefault="00927B81" w:rsidP="005D3311">
      <w:pPr>
        <w:spacing w:line="360" w:lineRule="auto"/>
        <w:ind w:firstLine="570"/>
        <w:rPr>
          <w:rFonts w:ascii="simsun" w:hAnsi="simsun" w:hint="eastAsia"/>
          <w:color w:val="333333"/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</w:rPr>
        <w:t>成为学生可亲、可信、可敬的辅导员，需要具备良好的综合素质，</w:t>
      </w:r>
      <w:r w:rsidR="008E252E">
        <w:rPr>
          <w:rFonts w:ascii="simsun" w:hAnsi="simsun" w:hint="eastAsia"/>
          <w:color w:val="333333"/>
          <w:sz w:val="28"/>
          <w:szCs w:val="28"/>
        </w:rPr>
        <w:t>第一、具备</w:t>
      </w:r>
      <w:r>
        <w:rPr>
          <w:rFonts w:ascii="simsun" w:hAnsi="simsun" w:hint="eastAsia"/>
          <w:color w:val="333333"/>
          <w:sz w:val="28"/>
          <w:szCs w:val="28"/>
        </w:rPr>
        <w:t>思想政治素质</w:t>
      </w:r>
      <w:r w:rsidR="0092574F">
        <w:rPr>
          <w:rFonts w:ascii="simsun" w:hAnsi="simsun" w:hint="eastAsia"/>
          <w:color w:val="333333"/>
          <w:sz w:val="28"/>
          <w:szCs w:val="28"/>
        </w:rPr>
        <w:t>，高尚品德的示范者才能成为学生学习、模范的典范，才能去感染学生，我将不断</w:t>
      </w:r>
      <w:r w:rsidR="008E252E">
        <w:rPr>
          <w:rFonts w:ascii="simsun" w:hAnsi="simsun" w:hint="eastAsia"/>
          <w:color w:val="333333"/>
          <w:sz w:val="28"/>
          <w:szCs w:val="28"/>
        </w:rPr>
        <w:t>提高自己的政治站位，人生格局，用更高的思维力和洞察力做学生人生的“灯塔”；第二、具备丰富的学科</w:t>
      </w:r>
      <w:r>
        <w:rPr>
          <w:rFonts w:ascii="simsun" w:hAnsi="simsun" w:hint="eastAsia"/>
          <w:color w:val="333333"/>
          <w:sz w:val="28"/>
          <w:szCs w:val="28"/>
        </w:rPr>
        <w:t>专业知识，</w:t>
      </w:r>
      <w:r w:rsidR="008E252E">
        <w:rPr>
          <w:rFonts w:ascii="simsun" w:hAnsi="simsun" w:hint="eastAsia"/>
          <w:color w:val="333333"/>
          <w:sz w:val="28"/>
          <w:szCs w:val="28"/>
        </w:rPr>
        <w:t>在这个信息时代，学生的知识面和获取知识途径不断扩大，对辅导员的知识储备提出了新的挑战。我作为外语系的辅导员</w:t>
      </w:r>
      <w:r w:rsidR="00A012A2">
        <w:rPr>
          <w:rFonts w:ascii="simsun" w:hAnsi="simsun" w:hint="eastAsia"/>
          <w:color w:val="333333"/>
          <w:sz w:val="28"/>
          <w:szCs w:val="28"/>
        </w:rPr>
        <w:t>，我将不断吐故纳新，优化知识结构，丰富学生工作内容，积极融入学生，影响学生。第三、</w:t>
      </w:r>
      <w:r w:rsidR="00A012A2">
        <w:rPr>
          <w:rFonts w:ascii="simsun" w:hAnsi="simsun" w:hint="eastAsia"/>
          <w:color w:val="333333"/>
          <w:sz w:val="28"/>
          <w:szCs w:val="28"/>
        </w:rPr>
        <w:t xml:space="preserve"> </w:t>
      </w:r>
      <w:r>
        <w:rPr>
          <w:rFonts w:ascii="simsun" w:hAnsi="simsun" w:hint="eastAsia"/>
          <w:color w:val="333333"/>
          <w:sz w:val="28"/>
          <w:szCs w:val="28"/>
        </w:rPr>
        <w:t>健康积极的工作心态。</w:t>
      </w:r>
      <w:r w:rsidR="00A012A2">
        <w:rPr>
          <w:rFonts w:ascii="simsun" w:hAnsi="simsun" w:hint="eastAsia"/>
          <w:color w:val="333333"/>
          <w:sz w:val="28"/>
          <w:szCs w:val="28"/>
        </w:rPr>
        <w:t>在处理学生工作中，我会用豁达的心胸包容学生的错误，用爱心去</w:t>
      </w:r>
      <w:r w:rsidR="00A012A2" w:rsidRPr="005D3311">
        <w:rPr>
          <w:rFonts w:ascii="simsun" w:hAnsi="simsun"/>
          <w:color w:val="333333"/>
          <w:sz w:val="28"/>
          <w:szCs w:val="28"/>
        </w:rPr>
        <w:t>倾听学生的意见和呼声，我把信任和期待的目光洒向每个学生，和学生产生思想和情感上的共鸣，让一切学生的心灵都感受到</w:t>
      </w:r>
      <w:r w:rsidR="00A012A2">
        <w:rPr>
          <w:rFonts w:ascii="simsun" w:hAnsi="simsun" w:hint="eastAsia"/>
          <w:color w:val="333333"/>
          <w:sz w:val="28"/>
          <w:szCs w:val="28"/>
        </w:rPr>
        <w:t>老师</w:t>
      </w:r>
      <w:r w:rsidR="00A012A2" w:rsidRPr="005D3311">
        <w:rPr>
          <w:rFonts w:ascii="simsun" w:hAnsi="simsun"/>
          <w:color w:val="333333"/>
          <w:sz w:val="28"/>
          <w:szCs w:val="28"/>
        </w:rPr>
        <w:t>师爱的温暖。</w:t>
      </w:r>
      <w:r w:rsidR="00A012A2">
        <w:rPr>
          <w:rFonts w:ascii="simsun" w:hAnsi="simsun" w:hint="eastAsia"/>
          <w:color w:val="333333"/>
          <w:sz w:val="28"/>
          <w:szCs w:val="28"/>
        </w:rPr>
        <w:t>正如</w:t>
      </w:r>
      <w:r w:rsidR="00A012A2" w:rsidRPr="005D3311">
        <w:rPr>
          <w:rFonts w:ascii="simsun" w:hAnsi="simsun"/>
          <w:color w:val="333333"/>
          <w:sz w:val="28"/>
          <w:szCs w:val="28"/>
        </w:rPr>
        <w:t>高尔</w:t>
      </w:r>
      <w:r w:rsidR="00A012A2" w:rsidRPr="005D3311">
        <w:rPr>
          <w:rFonts w:ascii="simsun" w:hAnsi="simsun"/>
          <w:color w:val="333333"/>
          <w:sz w:val="28"/>
          <w:szCs w:val="28"/>
        </w:rPr>
        <w:lastRenderedPageBreak/>
        <w:t>基</w:t>
      </w:r>
      <w:r w:rsidR="00A012A2">
        <w:rPr>
          <w:rFonts w:ascii="simsun" w:hAnsi="simsun" w:hint="eastAsia"/>
          <w:color w:val="333333"/>
          <w:sz w:val="28"/>
          <w:szCs w:val="28"/>
        </w:rPr>
        <w:t>所说，</w:t>
      </w:r>
      <w:r w:rsidR="00A012A2" w:rsidRPr="005D3311">
        <w:rPr>
          <w:rFonts w:ascii="simsun" w:hAnsi="simsun"/>
          <w:color w:val="333333"/>
          <w:sz w:val="28"/>
          <w:szCs w:val="28"/>
        </w:rPr>
        <w:t>“</w:t>
      </w:r>
      <w:r w:rsidR="00A012A2" w:rsidRPr="005D3311">
        <w:rPr>
          <w:rFonts w:ascii="simsun" w:hAnsi="simsun"/>
          <w:color w:val="333333"/>
          <w:sz w:val="28"/>
          <w:szCs w:val="28"/>
        </w:rPr>
        <w:t>谁不爱孩子，孩子就不爱他，只有爱孩子的人，才能教育孩子。</w:t>
      </w:r>
      <w:r w:rsidR="00A012A2" w:rsidRPr="005D3311">
        <w:rPr>
          <w:rFonts w:ascii="simsun" w:hAnsi="simsun"/>
          <w:color w:val="333333"/>
          <w:sz w:val="28"/>
          <w:szCs w:val="28"/>
        </w:rPr>
        <w:t>”</w:t>
      </w:r>
    </w:p>
    <w:p w:rsidR="00B84287" w:rsidRDefault="00B64CC5" w:rsidP="006350C1">
      <w:pPr>
        <w:spacing w:line="360" w:lineRule="auto"/>
        <w:ind w:firstLine="570"/>
        <w:rPr>
          <w:rFonts w:ascii="simsun" w:hAnsi="simsun" w:hint="eastAsia"/>
          <w:color w:val="333333"/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</w:rPr>
        <w:t>培训前，我问自己，“我该对学生‘严’还是‘慈’</w:t>
      </w:r>
      <w:r w:rsidR="006350C1">
        <w:rPr>
          <w:rFonts w:ascii="simsun" w:hAnsi="simsun" w:hint="eastAsia"/>
          <w:color w:val="333333"/>
          <w:sz w:val="28"/>
          <w:szCs w:val="28"/>
        </w:rPr>
        <w:t>，学生才能够服我？”</w:t>
      </w:r>
      <w:r w:rsidR="006350C1">
        <w:rPr>
          <w:rFonts w:ascii="simsun" w:hAnsi="simsun" w:hint="eastAsia"/>
          <w:color w:val="333333"/>
          <w:sz w:val="28"/>
          <w:szCs w:val="28"/>
        </w:rPr>
        <w:t xml:space="preserve"> </w:t>
      </w:r>
      <w:r w:rsidR="006350C1">
        <w:rPr>
          <w:rFonts w:ascii="simsun" w:hAnsi="simsun" w:hint="eastAsia"/>
          <w:color w:val="333333"/>
          <w:sz w:val="28"/>
          <w:szCs w:val="28"/>
        </w:rPr>
        <w:t>而现在，我或许找到答案，</w:t>
      </w:r>
      <w:r w:rsidR="006350C1" w:rsidRPr="005D3311">
        <w:rPr>
          <w:rFonts w:ascii="simsun" w:hAnsi="simsun"/>
          <w:color w:val="333333"/>
          <w:sz w:val="28"/>
          <w:szCs w:val="28"/>
        </w:rPr>
        <w:t>教育是爱的共鸣，是心和心的呼应</w:t>
      </w:r>
      <w:r w:rsidR="006350C1">
        <w:rPr>
          <w:rFonts w:ascii="simsun" w:hAnsi="simsun" w:hint="eastAsia"/>
          <w:color w:val="333333"/>
          <w:sz w:val="28"/>
          <w:szCs w:val="28"/>
        </w:rPr>
        <w:t>。</w:t>
      </w:r>
      <w:r w:rsidR="006350C1">
        <w:rPr>
          <w:rFonts w:ascii="simsun" w:hAnsi="simsun"/>
          <w:color w:val="333333"/>
          <w:sz w:val="28"/>
          <w:szCs w:val="28"/>
        </w:rPr>
        <w:t>对待学生，管而不死，严而</w:t>
      </w:r>
      <w:proofErr w:type="gramStart"/>
      <w:r w:rsidR="006350C1">
        <w:rPr>
          <w:rFonts w:ascii="simsun" w:hAnsi="simsun"/>
          <w:color w:val="333333"/>
          <w:sz w:val="28"/>
          <w:szCs w:val="28"/>
        </w:rPr>
        <w:t>不</w:t>
      </w:r>
      <w:proofErr w:type="gramEnd"/>
      <w:r w:rsidR="006350C1">
        <w:rPr>
          <w:rFonts w:ascii="simsun" w:hAnsi="simsun"/>
          <w:color w:val="333333"/>
          <w:sz w:val="28"/>
          <w:szCs w:val="28"/>
        </w:rPr>
        <w:t>厉，爱在其中</w:t>
      </w:r>
      <w:r>
        <w:rPr>
          <w:rFonts w:ascii="simsun" w:hAnsi="simsun" w:hint="eastAsia"/>
          <w:color w:val="333333"/>
          <w:sz w:val="28"/>
          <w:szCs w:val="28"/>
        </w:rPr>
        <w:t>；提升自己，四力四沉，无形感染方为最高教育。</w:t>
      </w:r>
    </w:p>
    <w:p w:rsidR="00F33378" w:rsidRDefault="00F33378" w:rsidP="00F33378">
      <w:pPr>
        <w:spacing w:line="360" w:lineRule="auto"/>
        <w:ind w:firstLineChars="200" w:firstLine="560"/>
        <w:rPr>
          <w:rFonts w:ascii="simsun" w:hAnsi="simsun" w:hint="eastAsia"/>
          <w:color w:val="333333"/>
          <w:sz w:val="28"/>
          <w:szCs w:val="28"/>
        </w:rPr>
      </w:pPr>
    </w:p>
    <w:p w:rsidR="00B64CC5" w:rsidRDefault="00B64CC5" w:rsidP="00F33378">
      <w:pPr>
        <w:spacing w:line="360" w:lineRule="auto"/>
        <w:ind w:firstLineChars="200" w:firstLine="560"/>
        <w:rPr>
          <w:rFonts w:ascii="simsun" w:hAnsi="simsun" w:hint="eastAsia"/>
          <w:color w:val="333333"/>
          <w:sz w:val="28"/>
          <w:szCs w:val="28"/>
        </w:rPr>
      </w:pPr>
    </w:p>
    <w:p w:rsidR="00B64CC5" w:rsidRPr="00B64CC5" w:rsidRDefault="00B64CC5" w:rsidP="00F33378">
      <w:pPr>
        <w:spacing w:line="360" w:lineRule="auto"/>
        <w:ind w:firstLineChars="200" w:firstLine="560"/>
        <w:rPr>
          <w:rFonts w:ascii="simsun" w:hAnsi="simsun" w:hint="eastAsia"/>
          <w:color w:val="333333"/>
          <w:sz w:val="28"/>
          <w:szCs w:val="28"/>
        </w:rPr>
      </w:pPr>
      <w:r>
        <w:rPr>
          <w:rFonts w:ascii="simsun" w:hAnsi="simsun" w:hint="eastAsia"/>
          <w:color w:val="333333"/>
          <w:sz w:val="28"/>
          <w:szCs w:val="28"/>
        </w:rPr>
        <w:t xml:space="preserve">                                       </w:t>
      </w:r>
      <w:r>
        <w:rPr>
          <w:rFonts w:ascii="simsun" w:hAnsi="simsun" w:hint="eastAsia"/>
          <w:color w:val="333333"/>
          <w:sz w:val="28"/>
          <w:szCs w:val="28"/>
        </w:rPr>
        <w:t>外语系：赵晓莉</w:t>
      </w:r>
    </w:p>
    <w:p w:rsidR="00352A37" w:rsidRPr="00F33378" w:rsidRDefault="00187ED9" w:rsidP="00F33378">
      <w:pPr>
        <w:spacing w:line="360" w:lineRule="auto"/>
        <w:ind w:firstLineChars="200" w:firstLine="560"/>
        <w:rPr>
          <w:sz w:val="28"/>
          <w:szCs w:val="28"/>
        </w:rPr>
      </w:pPr>
      <w:r w:rsidRPr="00F33378">
        <w:rPr>
          <w:rFonts w:ascii="simsun" w:hAnsi="simsun" w:hint="eastAsia"/>
          <w:color w:val="333333"/>
          <w:sz w:val="28"/>
          <w:szCs w:val="28"/>
        </w:rPr>
        <w:br/>
      </w:r>
    </w:p>
    <w:sectPr w:rsidR="00352A37" w:rsidRPr="00F33378" w:rsidSect="0074597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94" w:rsidRDefault="00F46B94" w:rsidP="00187ED9">
      <w:r>
        <w:separator/>
      </w:r>
    </w:p>
  </w:endnote>
  <w:endnote w:type="continuationSeparator" w:id="0">
    <w:p w:rsidR="00F46B94" w:rsidRDefault="00F46B94" w:rsidP="0018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8641"/>
      <w:docPartObj>
        <w:docPartGallery w:val="Page Numbers (Bottom of Page)"/>
        <w:docPartUnique/>
      </w:docPartObj>
    </w:sdtPr>
    <w:sdtContent>
      <w:p w:rsidR="00D6495F" w:rsidRDefault="004A335E">
        <w:pPr>
          <w:pStyle w:val="a4"/>
          <w:jc w:val="center"/>
        </w:pPr>
        <w:fldSimple w:instr=" PAGE   \* MERGEFORMAT ">
          <w:r w:rsidR="00B64CC5" w:rsidRPr="00B64CC5">
            <w:rPr>
              <w:noProof/>
              <w:lang w:val="zh-CN"/>
            </w:rPr>
            <w:t>3</w:t>
          </w:r>
        </w:fldSimple>
      </w:p>
    </w:sdtContent>
  </w:sdt>
  <w:p w:rsidR="00D6495F" w:rsidRDefault="00D649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94" w:rsidRDefault="00F46B94" w:rsidP="00187ED9">
      <w:r>
        <w:separator/>
      </w:r>
    </w:p>
  </w:footnote>
  <w:footnote w:type="continuationSeparator" w:id="0">
    <w:p w:rsidR="00F46B94" w:rsidRDefault="00F46B94" w:rsidP="00187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80EB1"/>
    <w:multiLevelType w:val="hybridMultilevel"/>
    <w:tmpl w:val="FF0CF3D8"/>
    <w:lvl w:ilvl="0" w:tplc="FE86FC1A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607E1AA9"/>
    <w:multiLevelType w:val="hybridMultilevel"/>
    <w:tmpl w:val="B9626D9C"/>
    <w:lvl w:ilvl="0" w:tplc="C6B243D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ED9"/>
    <w:rsid w:val="00187ED9"/>
    <w:rsid w:val="001B62B8"/>
    <w:rsid w:val="00315ED9"/>
    <w:rsid w:val="00356D6D"/>
    <w:rsid w:val="00374D71"/>
    <w:rsid w:val="003C4161"/>
    <w:rsid w:val="004A335E"/>
    <w:rsid w:val="005D3311"/>
    <w:rsid w:val="006221A1"/>
    <w:rsid w:val="006350C1"/>
    <w:rsid w:val="00745975"/>
    <w:rsid w:val="00884310"/>
    <w:rsid w:val="008E252E"/>
    <w:rsid w:val="0092574F"/>
    <w:rsid w:val="00927B81"/>
    <w:rsid w:val="00927E0B"/>
    <w:rsid w:val="009F6F74"/>
    <w:rsid w:val="00A012A2"/>
    <w:rsid w:val="00B64CC5"/>
    <w:rsid w:val="00B84287"/>
    <w:rsid w:val="00C41382"/>
    <w:rsid w:val="00C9666A"/>
    <w:rsid w:val="00D6495F"/>
    <w:rsid w:val="00DF6CEA"/>
    <w:rsid w:val="00F33378"/>
    <w:rsid w:val="00F4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E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ED9"/>
    <w:rPr>
      <w:sz w:val="18"/>
      <w:szCs w:val="18"/>
    </w:rPr>
  </w:style>
  <w:style w:type="character" w:styleId="a5">
    <w:name w:val="Strong"/>
    <w:basedOn w:val="a0"/>
    <w:uiPriority w:val="22"/>
    <w:qFormat/>
    <w:rsid w:val="00187ED9"/>
    <w:rPr>
      <w:b/>
      <w:bCs/>
    </w:rPr>
  </w:style>
  <w:style w:type="paragraph" w:styleId="a6">
    <w:name w:val="List Paragraph"/>
    <w:basedOn w:val="a"/>
    <w:uiPriority w:val="34"/>
    <w:qFormat/>
    <w:rsid w:val="005D33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A0A64-14C1-42E3-AE9A-1007A540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209</Words>
  <Characters>1197</Characters>
  <Application>Microsoft Office Word</Application>
  <DocSecurity>0</DocSecurity>
  <Lines>9</Lines>
  <Paragraphs>2</Paragraphs>
  <ScaleCrop>false</ScaleCrop>
  <Company>Sky123.Org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2020-07-06T08:48:00Z</cp:lastPrinted>
  <dcterms:created xsi:type="dcterms:W3CDTF">2020-07-06T06:38:00Z</dcterms:created>
  <dcterms:modified xsi:type="dcterms:W3CDTF">2020-07-06T08:49:00Z</dcterms:modified>
</cp:coreProperties>
</file>